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2" w:type="dxa"/>
        <w:jc w:val="center"/>
        <w:tblInd w:w="-426" w:type="dxa"/>
        <w:tblLook w:val="04A0" w:firstRow="1" w:lastRow="0" w:firstColumn="1" w:lastColumn="0" w:noHBand="0" w:noVBand="1"/>
      </w:tblPr>
      <w:tblGrid>
        <w:gridCol w:w="3700"/>
        <w:gridCol w:w="6212"/>
      </w:tblGrid>
      <w:tr w:rsidR="00351D04" w:rsidRPr="00257080" w:rsidTr="0056421F">
        <w:trPr>
          <w:trHeight w:val="993"/>
          <w:jc w:val="center"/>
        </w:trPr>
        <w:tc>
          <w:tcPr>
            <w:tcW w:w="3700" w:type="dxa"/>
          </w:tcPr>
          <w:p w:rsidR="00351D04" w:rsidRPr="00257080" w:rsidRDefault="00351D04" w:rsidP="0056421F">
            <w:pPr>
              <w:spacing w:after="0"/>
              <w:rPr>
                <w:rFonts w:ascii="Times New Roman" w:hAnsi="Times New Roman" w:cs="Times New Roman"/>
                <w:sz w:val="26"/>
                <w:szCs w:val="26"/>
              </w:rPr>
            </w:pPr>
            <w:r w:rsidRPr="00257080">
              <w:rPr>
                <w:rFonts w:ascii="Times New Roman" w:hAnsi="Times New Roman" w:cs="Times New Roman"/>
                <w:sz w:val="26"/>
                <w:szCs w:val="26"/>
              </w:rPr>
              <w:t xml:space="preserve">   </w:t>
            </w:r>
          </w:p>
          <w:p w:rsidR="00351D04" w:rsidRPr="00257080" w:rsidRDefault="00351D04" w:rsidP="0056421F">
            <w:pPr>
              <w:spacing w:after="0"/>
              <w:rPr>
                <w:rFonts w:ascii="Times New Roman" w:hAnsi="Times New Roman" w:cs="Times New Roman"/>
                <w:sz w:val="26"/>
                <w:szCs w:val="26"/>
              </w:rPr>
            </w:pPr>
          </w:p>
          <w:p w:rsidR="00351D04" w:rsidRPr="00257080" w:rsidRDefault="00351D04" w:rsidP="0056421F">
            <w:pPr>
              <w:spacing w:after="0"/>
              <w:rPr>
                <w:rFonts w:ascii="Times New Roman" w:hAnsi="Times New Roman" w:cs="Times New Roman"/>
                <w:sz w:val="26"/>
                <w:szCs w:val="26"/>
              </w:rPr>
            </w:pPr>
            <w:r w:rsidRPr="00257080">
              <w:rPr>
                <w:rFonts w:ascii="Times New Roman" w:hAnsi="Times New Roman" w:cs="Times New Roman"/>
                <w:sz w:val="26"/>
                <w:szCs w:val="26"/>
              </w:rPr>
              <w:t xml:space="preserve">   SỞ Y TẾ TỈNH TT-HUẾ </w:t>
            </w:r>
          </w:p>
          <w:p w:rsidR="00351D04" w:rsidRPr="00257080" w:rsidRDefault="00257080" w:rsidP="0056421F">
            <w:pPr>
              <w:pStyle w:val="Heading2"/>
              <w:rPr>
                <w:sz w:val="26"/>
                <w:szCs w:val="26"/>
              </w:rPr>
            </w:pPr>
            <w:r w:rsidRPr="00257080">
              <w:rPr>
                <w:noProof/>
              </w:rPr>
              <mc:AlternateContent>
                <mc:Choice Requires="wps">
                  <w:drawing>
                    <wp:anchor distT="0" distB="0" distL="114300" distR="114300" simplePos="0" relativeHeight="251659264" behindDoc="0" locked="0" layoutInCell="1" allowOverlap="1" wp14:anchorId="4261CBA4" wp14:editId="3CCE21DA">
                      <wp:simplePos x="0" y="0"/>
                      <wp:positionH relativeFrom="column">
                        <wp:posOffset>448310</wp:posOffset>
                      </wp:positionH>
                      <wp:positionV relativeFrom="paragraph">
                        <wp:posOffset>184150</wp:posOffset>
                      </wp:positionV>
                      <wp:extent cx="990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14.5pt" to="113.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00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"/>
                  </w:pict>
                </mc:Fallback>
              </mc:AlternateContent>
            </w:r>
            <w:r w:rsidR="00351D04" w:rsidRPr="00257080">
              <w:rPr>
                <w:sz w:val="26"/>
                <w:szCs w:val="26"/>
              </w:rPr>
              <w:t xml:space="preserve"> TTYT TX HƯƠNG THỦY</w:t>
            </w:r>
          </w:p>
          <w:p w:rsidR="00351D04" w:rsidRPr="00257080" w:rsidRDefault="00351D04" w:rsidP="0056421F">
            <w:pPr>
              <w:spacing w:after="0"/>
              <w:rPr>
                <w:rFonts w:ascii="Times New Roman" w:eastAsia="Times New Roman" w:hAnsi="Times New Roman" w:cs="Times New Roman"/>
                <w:sz w:val="26"/>
                <w:szCs w:val="26"/>
              </w:rPr>
            </w:pPr>
          </w:p>
          <w:p w:rsidR="00351D04" w:rsidRPr="00257080" w:rsidRDefault="00351D04" w:rsidP="0056421F">
            <w:pPr>
              <w:spacing w:after="0"/>
              <w:rPr>
                <w:rFonts w:ascii="Times New Roman" w:hAnsi="Times New Roman" w:cs="Times New Roman"/>
                <w:sz w:val="26"/>
                <w:szCs w:val="26"/>
              </w:rPr>
            </w:pPr>
          </w:p>
        </w:tc>
        <w:tc>
          <w:tcPr>
            <w:tcW w:w="6212" w:type="dxa"/>
          </w:tcPr>
          <w:p w:rsidR="00351D04" w:rsidRPr="00257080" w:rsidRDefault="00351D04" w:rsidP="0056421F">
            <w:pPr>
              <w:pStyle w:val="Heading3"/>
              <w:ind w:left="-260"/>
              <w:rPr>
                <w:sz w:val="26"/>
                <w:szCs w:val="26"/>
              </w:rPr>
            </w:pPr>
            <w:r w:rsidRPr="00257080">
              <w:rPr>
                <w:sz w:val="26"/>
                <w:szCs w:val="26"/>
              </w:rPr>
              <w:t xml:space="preserve"> </w:t>
            </w:r>
          </w:p>
          <w:p w:rsidR="00351D04" w:rsidRPr="00257080" w:rsidRDefault="00351D04" w:rsidP="0056421F">
            <w:pPr>
              <w:pStyle w:val="Heading3"/>
              <w:ind w:left="-260"/>
              <w:rPr>
                <w:sz w:val="26"/>
                <w:szCs w:val="26"/>
              </w:rPr>
            </w:pPr>
          </w:p>
          <w:p w:rsidR="00351D04" w:rsidRPr="00257080" w:rsidRDefault="00351D04" w:rsidP="0056421F">
            <w:pPr>
              <w:pStyle w:val="Heading3"/>
              <w:ind w:left="-260"/>
              <w:rPr>
                <w:sz w:val="26"/>
                <w:szCs w:val="26"/>
              </w:rPr>
            </w:pPr>
            <w:r w:rsidRPr="00257080">
              <w:rPr>
                <w:sz w:val="26"/>
                <w:szCs w:val="26"/>
              </w:rPr>
              <w:t>CỘNG HOÀ XÃ HỘI CHỦ NGHĨA VIỆT NAM</w:t>
            </w:r>
          </w:p>
          <w:p w:rsidR="00351D04" w:rsidRPr="00257080" w:rsidRDefault="00257080" w:rsidP="0056421F">
            <w:pPr>
              <w:spacing w:after="0"/>
              <w:jc w:val="center"/>
              <w:rPr>
                <w:rFonts w:ascii="Times New Roman" w:eastAsia="Times New Roman" w:hAnsi="Times New Roman" w:cs="Times New Roman"/>
                <w:b/>
                <w:sz w:val="26"/>
                <w:szCs w:val="26"/>
              </w:rPr>
            </w:pPr>
            <w:r w:rsidRPr="00257080">
              <w:rPr>
                <w:rFonts w:ascii="Times New Roman" w:hAnsi="Times New Roman" w:cs="Times New Roman"/>
                <w:noProof/>
                <w:szCs w:val="24"/>
              </w:rPr>
              <mc:AlternateContent>
                <mc:Choice Requires="wps">
                  <w:drawing>
                    <wp:anchor distT="0" distB="0" distL="114300" distR="114300" simplePos="0" relativeHeight="251660288" behindDoc="0" locked="0" layoutInCell="1" allowOverlap="1" wp14:anchorId="4AF588C7" wp14:editId="488D194D">
                      <wp:simplePos x="0" y="0"/>
                      <wp:positionH relativeFrom="column">
                        <wp:posOffset>1045845</wp:posOffset>
                      </wp:positionH>
                      <wp:positionV relativeFrom="paragraph">
                        <wp:posOffset>193675</wp:posOffset>
                      </wp:positionV>
                      <wp:extent cx="1752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15.25pt" to="220.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bd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"/>
                  </w:pict>
                </mc:Fallback>
              </mc:AlternateContent>
            </w:r>
            <w:r w:rsidR="00351D04" w:rsidRPr="00257080">
              <w:rPr>
                <w:rFonts w:ascii="Times New Roman" w:hAnsi="Times New Roman" w:cs="Times New Roman"/>
                <w:b/>
                <w:sz w:val="26"/>
                <w:szCs w:val="26"/>
              </w:rPr>
              <w:t>Độc lập - Tự do - Hạnh phúc</w:t>
            </w:r>
          </w:p>
          <w:p w:rsidR="00351D04" w:rsidRPr="00257080" w:rsidRDefault="00351D04" w:rsidP="0056421F">
            <w:pPr>
              <w:spacing w:after="0"/>
              <w:rPr>
                <w:rFonts w:ascii="Times New Roman" w:hAnsi="Times New Roman" w:cs="Times New Roman"/>
                <w:sz w:val="26"/>
                <w:szCs w:val="26"/>
              </w:rPr>
            </w:pPr>
          </w:p>
          <w:p w:rsidR="00351D04" w:rsidRPr="00257080" w:rsidRDefault="00351D04" w:rsidP="00157279">
            <w:pPr>
              <w:pStyle w:val="Heading1"/>
              <w:ind w:left="-89"/>
              <w:jc w:val="left"/>
              <w:rPr>
                <w:sz w:val="26"/>
                <w:szCs w:val="26"/>
              </w:rPr>
            </w:pPr>
            <w:r w:rsidRPr="00257080">
              <w:rPr>
                <w:sz w:val="26"/>
                <w:szCs w:val="26"/>
              </w:rPr>
              <w:t xml:space="preserve">            </w:t>
            </w:r>
            <w:r w:rsidR="002413F0">
              <w:rPr>
                <w:sz w:val="26"/>
                <w:szCs w:val="26"/>
              </w:rPr>
              <w:t xml:space="preserve">              Hương Thủy, ngày 2</w:t>
            </w:r>
            <w:r w:rsidR="00157279">
              <w:rPr>
                <w:sz w:val="26"/>
                <w:szCs w:val="26"/>
              </w:rPr>
              <w:t>7</w:t>
            </w:r>
            <w:r w:rsidRPr="00257080">
              <w:rPr>
                <w:sz w:val="26"/>
                <w:szCs w:val="26"/>
              </w:rPr>
              <w:t xml:space="preserve"> tháng </w:t>
            </w:r>
            <w:r w:rsidR="002413F0">
              <w:rPr>
                <w:sz w:val="26"/>
                <w:szCs w:val="26"/>
              </w:rPr>
              <w:t>8</w:t>
            </w:r>
            <w:r w:rsidRPr="00257080">
              <w:rPr>
                <w:sz w:val="26"/>
                <w:szCs w:val="26"/>
              </w:rPr>
              <w:t xml:space="preserve"> năm 2024</w:t>
            </w:r>
          </w:p>
        </w:tc>
      </w:tr>
    </w:tbl>
    <w:p w:rsidR="005B2B79" w:rsidRDefault="00351D04" w:rsidP="00351D04">
      <w:pPr>
        <w:spacing w:after="0"/>
        <w:rPr>
          <w:rFonts w:ascii="Times New Roman" w:eastAsia="Times New Roman" w:hAnsi="Times New Roman" w:cs="Times New Roman"/>
          <w:b/>
          <w:bCs/>
          <w:color w:val="333333"/>
          <w:sz w:val="28"/>
          <w:szCs w:val="28"/>
          <w:shd w:val="clear" w:color="auto" w:fill="FFFFFF"/>
        </w:rPr>
      </w:pPr>
      <w:r w:rsidRPr="00257080">
        <w:rPr>
          <w:rFonts w:ascii="Times New Roman" w:eastAsia="Times New Roman" w:hAnsi="Times New Roman" w:cs="Times New Roman"/>
          <w:b/>
          <w:bCs/>
          <w:color w:val="333333"/>
          <w:sz w:val="24"/>
          <w:szCs w:val="24"/>
          <w:shd w:val="clear" w:color="auto" w:fill="FFFFFF"/>
        </w:rPr>
        <w:t xml:space="preserve">           </w:t>
      </w:r>
      <w:r w:rsidRPr="00257080">
        <w:rPr>
          <w:rFonts w:ascii="Times New Roman" w:eastAsia="Times New Roman" w:hAnsi="Times New Roman" w:cs="Times New Roman"/>
          <w:noProof/>
          <w:color w:val="333333"/>
          <w:sz w:val="24"/>
          <w:szCs w:val="24"/>
          <w:shd w:val="clear" w:color="auto" w:fill="FFFFFF"/>
        </w:rPr>
        <mc:AlternateContent>
          <mc:Choice Requires="wps">
            <w:drawing>
              <wp:inline distT="0" distB="0" distL="0" distR="0" wp14:anchorId="68108519" wp14:editId="5CCF0006">
                <wp:extent cx="304800" cy="304800"/>
                <wp:effectExtent l="0" t="0" r="0" b="0"/>
                <wp:docPr id="1" name="Rectangle 1" descr="C:\Users\CMS\AppData\Local\Temp\msohtmlclip1\01\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C:\Users\CMS\AppData\Local\Temp\msohtmlclip1\01\clip_image00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AgsTc6AIAAAEGAAAOAAAAAAAAAAAA&#10;AAAAAC4CAABkcnMvZTJvRG9jLnhtbFBLAQItABQABgAIAAAAIQBMoOks2AAAAAMBAAAPAAAAAAAA&#10;AAAAAAAAAEIFAABkcnMvZG93bnJldi54bWxQSwUGAAAAAAQABADzAAAARwYAAAAA&#10;" filled="f" stroked="f">
                <o:lock v:ext="edit" aspectratio="t"/>
                <w10:anchorlock/>
              </v:rect>
            </w:pict>
          </mc:Fallback>
        </mc:AlternateContent>
      </w:r>
      <w:r w:rsidRPr="00257080">
        <w:rPr>
          <w:rFonts w:ascii="Times New Roman" w:eastAsia="Times New Roman" w:hAnsi="Times New Roman" w:cs="Times New Roman"/>
          <w:b/>
          <w:bCs/>
          <w:color w:val="333333"/>
          <w:sz w:val="24"/>
          <w:szCs w:val="24"/>
          <w:shd w:val="clear" w:color="auto" w:fill="FFFFFF"/>
        </w:rPr>
        <w:t>                                   </w:t>
      </w:r>
      <w:r w:rsidRPr="00257080">
        <w:rPr>
          <w:rFonts w:ascii="Times New Roman" w:eastAsia="Times New Roman" w:hAnsi="Times New Roman" w:cs="Times New Roman"/>
          <w:b/>
          <w:bCs/>
          <w:color w:val="333333"/>
          <w:sz w:val="28"/>
          <w:szCs w:val="28"/>
          <w:shd w:val="clear" w:color="auto" w:fill="FFFFFF"/>
        </w:rPr>
        <w:t>THƯ MỜI  BÁO GIÁ</w:t>
      </w:r>
    </w:p>
    <w:p w:rsidR="00351D04" w:rsidRPr="00257080" w:rsidRDefault="00351D04" w:rsidP="005B2B79">
      <w:pPr>
        <w:spacing w:after="0"/>
        <w:ind w:firstLine="720"/>
        <w:rPr>
          <w:rFonts w:ascii="Times New Roman" w:eastAsia="Times New Roman" w:hAnsi="Times New Roman" w:cs="Times New Roman"/>
          <w:color w:val="333333"/>
          <w:sz w:val="28"/>
          <w:szCs w:val="28"/>
          <w:shd w:val="clear" w:color="auto" w:fill="FFFFFF"/>
        </w:rPr>
      </w:pPr>
      <w:r w:rsidRPr="00257080">
        <w:rPr>
          <w:rFonts w:ascii="Times New Roman" w:eastAsia="Times New Roman" w:hAnsi="Times New Roman" w:cs="Times New Roman"/>
          <w:color w:val="333333"/>
          <w:sz w:val="21"/>
          <w:szCs w:val="21"/>
        </w:rPr>
        <w:br/>
      </w:r>
      <w:r w:rsidRPr="00257080">
        <w:rPr>
          <w:rFonts w:ascii="Times New Roman" w:eastAsia="Times New Roman" w:hAnsi="Times New Roman" w:cs="Times New Roman"/>
          <w:b/>
          <w:bCs/>
          <w:color w:val="333333"/>
          <w:sz w:val="28"/>
          <w:szCs w:val="28"/>
          <w:shd w:val="clear" w:color="auto" w:fill="FFFFFF"/>
        </w:rPr>
        <w:t>Kính gửi: Các nhà cung cấp tại Việt Nam</w:t>
      </w:r>
      <w:r w:rsidRPr="00257080">
        <w:rPr>
          <w:rFonts w:ascii="Times New Roman" w:eastAsia="Times New Roman" w:hAnsi="Times New Roman" w:cs="Times New Roman"/>
          <w:color w:val="333333"/>
          <w:sz w:val="21"/>
          <w:szCs w:val="21"/>
        </w:rPr>
        <w:br/>
      </w:r>
      <w:r w:rsidRPr="00257080">
        <w:rPr>
          <w:rFonts w:ascii="Times New Roman" w:eastAsia="Times New Roman" w:hAnsi="Times New Roman" w:cs="Times New Roman"/>
          <w:color w:val="333333"/>
          <w:sz w:val="28"/>
          <w:szCs w:val="28"/>
          <w:shd w:val="clear" w:color="auto" w:fill="FFFFFF"/>
        </w:rPr>
        <w:t>Trung tâm y tế Thị xã Hương Thủy  có nhu cầu tiếp nhận báo giá để tham khảo, xây dựng giá gói thầu, làm cơ sở tổ chức lựa chọn nhà thầu cho gói thầu “</w:t>
      </w:r>
      <w:r w:rsidRPr="00257080">
        <w:rPr>
          <w:rFonts w:ascii="Times New Roman" w:eastAsia="Times New Roman" w:hAnsi="Times New Roman" w:cs="Times New Roman"/>
          <w:b/>
          <w:bCs/>
          <w:color w:val="333333"/>
          <w:sz w:val="28"/>
          <w:szCs w:val="28"/>
          <w:shd w:val="clear" w:color="auto" w:fill="FFFFFF"/>
        </w:rPr>
        <w:t xml:space="preserve"> </w:t>
      </w:r>
      <w:r w:rsidR="00683CAD">
        <w:rPr>
          <w:rFonts w:ascii="Times New Roman" w:eastAsia="Times New Roman" w:hAnsi="Times New Roman" w:cs="Times New Roman"/>
          <w:b/>
          <w:bCs/>
          <w:color w:val="333333"/>
          <w:sz w:val="28"/>
          <w:szCs w:val="28"/>
          <w:shd w:val="clear" w:color="auto" w:fill="FFFFFF"/>
        </w:rPr>
        <w:t>Cung cấp</w:t>
      </w:r>
      <w:r w:rsidRPr="00257080">
        <w:rPr>
          <w:rFonts w:ascii="Times New Roman" w:eastAsia="Times New Roman" w:hAnsi="Times New Roman" w:cs="Times New Roman"/>
          <w:b/>
          <w:bCs/>
          <w:color w:val="333333"/>
          <w:sz w:val="28"/>
          <w:szCs w:val="28"/>
          <w:shd w:val="clear" w:color="auto" w:fill="FFFFFF"/>
        </w:rPr>
        <w:t xml:space="preserve"> </w:t>
      </w:r>
      <w:r w:rsidR="002413F0">
        <w:rPr>
          <w:rFonts w:ascii="Times New Roman" w:eastAsia="Times New Roman" w:hAnsi="Times New Roman" w:cs="Times New Roman"/>
          <w:b/>
          <w:bCs/>
          <w:color w:val="333333"/>
          <w:sz w:val="28"/>
          <w:szCs w:val="28"/>
          <w:shd w:val="clear" w:color="auto" w:fill="FFFFFF"/>
        </w:rPr>
        <w:t>sữa đặc có đường Cô gái Hà Lan cao cấp 380gr quý II năm 2024</w:t>
      </w:r>
      <w:r w:rsidRPr="00257080">
        <w:rPr>
          <w:rFonts w:ascii="Times New Roman" w:eastAsia="Times New Roman" w:hAnsi="Times New Roman" w:cs="Times New Roman"/>
          <w:color w:val="333333"/>
          <w:sz w:val="28"/>
          <w:szCs w:val="28"/>
          <w:shd w:val="clear" w:color="auto" w:fill="FFFFFF"/>
        </w:rPr>
        <w:t>” với nội dung cụ thể như sau:</w:t>
      </w:r>
      <w:r w:rsidRPr="00257080">
        <w:rPr>
          <w:rFonts w:ascii="Times New Roman" w:eastAsia="Times New Roman" w:hAnsi="Times New Roman" w:cs="Times New Roman"/>
          <w:color w:val="333333"/>
          <w:sz w:val="21"/>
          <w:szCs w:val="21"/>
        </w:rPr>
        <w:br/>
      </w:r>
      <w:r w:rsidRPr="00257080">
        <w:rPr>
          <w:rFonts w:ascii="Times New Roman" w:eastAsia="Times New Roman" w:hAnsi="Times New Roman" w:cs="Times New Roman"/>
          <w:b/>
          <w:bCs/>
          <w:color w:val="333333"/>
          <w:sz w:val="28"/>
          <w:szCs w:val="28"/>
          <w:shd w:val="clear" w:color="auto" w:fill="FFFFFF"/>
        </w:rPr>
        <w:t>I. Thông tin của đơn vị yêu cầu báo giá</w:t>
      </w:r>
      <w:r w:rsidRPr="00257080">
        <w:rPr>
          <w:rFonts w:ascii="Times New Roman" w:eastAsia="Times New Roman" w:hAnsi="Times New Roman" w:cs="Times New Roman"/>
          <w:color w:val="333333"/>
          <w:sz w:val="21"/>
          <w:szCs w:val="21"/>
        </w:rPr>
        <w:br/>
      </w:r>
      <w:r w:rsidRPr="00257080">
        <w:rPr>
          <w:rFonts w:ascii="Times New Roman" w:eastAsia="Times New Roman" w:hAnsi="Times New Roman" w:cs="Times New Roman"/>
          <w:color w:val="333333"/>
          <w:sz w:val="28"/>
          <w:szCs w:val="28"/>
          <w:shd w:val="clear" w:color="auto" w:fill="FFFFFF"/>
        </w:rPr>
        <w:t>1. Đơn vị yêu cầu báo giá: Trung tâm y tế Thị xã Hương Thủy</w:t>
      </w:r>
      <w:r w:rsidRPr="00257080">
        <w:rPr>
          <w:rFonts w:ascii="Times New Roman" w:eastAsia="Times New Roman" w:hAnsi="Times New Roman" w:cs="Times New Roman"/>
          <w:color w:val="333333"/>
          <w:sz w:val="21"/>
          <w:szCs w:val="21"/>
        </w:rPr>
        <w:br/>
      </w:r>
      <w:r w:rsidRPr="00257080">
        <w:rPr>
          <w:rFonts w:ascii="Times New Roman" w:eastAsia="Times New Roman" w:hAnsi="Times New Roman" w:cs="Times New Roman"/>
          <w:color w:val="333333"/>
          <w:sz w:val="28"/>
          <w:szCs w:val="28"/>
          <w:shd w:val="clear" w:color="auto" w:fill="FFFFFF"/>
        </w:rPr>
        <w:t>Địa chỉ: 02 Quang Trung, Phường Thủy Lương, Thị xã Hương Thủy .</w:t>
      </w:r>
    </w:p>
    <w:p w:rsidR="005B2B79" w:rsidRDefault="00351D04" w:rsidP="005B2B79">
      <w:pPr>
        <w:spacing w:after="0"/>
        <w:jc w:val="both"/>
        <w:rPr>
          <w:rFonts w:ascii="Times New Roman" w:eastAsia="Times New Roman" w:hAnsi="Times New Roman" w:cs="Times New Roman"/>
          <w:color w:val="333333"/>
          <w:sz w:val="28"/>
          <w:szCs w:val="28"/>
          <w:shd w:val="clear" w:color="auto" w:fill="FFFFFF"/>
        </w:rPr>
      </w:pPr>
      <w:r w:rsidRPr="00257080">
        <w:rPr>
          <w:rFonts w:ascii="Times New Roman" w:eastAsia="Times New Roman" w:hAnsi="Times New Roman" w:cs="Times New Roman"/>
          <w:color w:val="333333"/>
          <w:sz w:val="28"/>
          <w:szCs w:val="28"/>
          <w:shd w:val="clear" w:color="auto" w:fill="FFFFFF"/>
        </w:rPr>
        <w:t>Thông tin liên hệ của người chịu trách nhiệm tiếp nhận báo giá:</w:t>
      </w:r>
      <w:r w:rsidRPr="00257080">
        <w:rPr>
          <w:rFonts w:ascii="Times New Roman" w:eastAsia="Times New Roman" w:hAnsi="Times New Roman" w:cs="Times New Roman"/>
          <w:color w:val="333333"/>
          <w:sz w:val="21"/>
          <w:szCs w:val="21"/>
        </w:rPr>
        <w:br/>
      </w:r>
      <w:r w:rsidRPr="00257080">
        <w:rPr>
          <w:rFonts w:ascii="Times New Roman" w:eastAsia="Times New Roman" w:hAnsi="Times New Roman" w:cs="Times New Roman"/>
          <w:color w:val="333333"/>
          <w:sz w:val="28"/>
          <w:szCs w:val="28"/>
          <w:shd w:val="clear" w:color="auto" w:fill="FFFFFF"/>
        </w:rPr>
        <w:t>Họ và tên:</w:t>
      </w:r>
      <w:r w:rsidR="005B2B79">
        <w:rPr>
          <w:rFonts w:ascii="Times New Roman" w:eastAsia="Times New Roman" w:hAnsi="Times New Roman" w:cs="Times New Roman"/>
          <w:color w:val="333333"/>
          <w:sz w:val="28"/>
          <w:szCs w:val="28"/>
          <w:shd w:val="clear" w:color="auto" w:fill="FFFFFF"/>
        </w:rPr>
        <w:t xml:space="preserve"> </w:t>
      </w:r>
      <w:r w:rsidR="002413F0">
        <w:rPr>
          <w:rFonts w:ascii="Times New Roman" w:eastAsia="Times New Roman" w:hAnsi="Times New Roman" w:cs="Times New Roman"/>
          <w:color w:val="333333"/>
          <w:sz w:val="28"/>
          <w:szCs w:val="28"/>
          <w:shd w:val="clear" w:color="auto" w:fill="FFFFFF"/>
        </w:rPr>
        <w:t>Lê Thị Trường</w:t>
      </w:r>
    </w:p>
    <w:p w:rsidR="005B2B79" w:rsidRDefault="002413F0" w:rsidP="005B2B79">
      <w:pPr>
        <w:spacing w:after="0"/>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8"/>
          <w:szCs w:val="28"/>
          <w:shd w:val="clear" w:color="auto" w:fill="FFFFFF"/>
        </w:rPr>
        <w:t>Phòng: Tổ chức – hành chính</w:t>
      </w:r>
    </w:p>
    <w:p w:rsidR="005B2B79" w:rsidRDefault="00351D04" w:rsidP="005B2B79">
      <w:pPr>
        <w:spacing w:after="0"/>
        <w:jc w:val="both"/>
        <w:rPr>
          <w:rFonts w:ascii="Times New Roman" w:eastAsia="Times New Roman" w:hAnsi="Times New Roman" w:cs="Times New Roman"/>
          <w:color w:val="333333"/>
          <w:sz w:val="21"/>
          <w:szCs w:val="21"/>
        </w:rPr>
      </w:pPr>
      <w:r w:rsidRPr="00257080">
        <w:rPr>
          <w:rFonts w:ascii="Times New Roman" w:eastAsia="Times New Roman" w:hAnsi="Times New Roman" w:cs="Times New Roman"/>
          <w:color w:val="333333"/>
          <w:sz w:val="28"/>
          <w:szCs w:val="28"/>
          <w:shd w:val="clear" w:color="auto" w:fill="FFFFFF"/>
        </w:rPr>
        <w:t>Số điện thoại: 0935</w:t>
      </w:r>
      <w:r w:rsidR="002413F0">
        <w:rPr>
          <w:rFonts w:ascii="Times New Roman" w:eastAsia="Times New Roman" w:hAnsi="Times New Roman" w:cs="Times New Roman"/>
          <w:color w:val="333333"/>
          <w:sz w:val="28"/>
          <w:szCs w:val="28"/>
          <w:shd w:val="clear" w:color="auto" w:fill="FFFFFF"/>
        </w:rPr>
        <w:t>660810</w:t>
      </w:r>
    </w:p>
    <w:p w:rsidR="005B2B79" w:rsidRDefault="00351D04" w:rsidP="005B2B79">
      <w:pPr>
        <w:spacing w:after="0"/>
        <w:jc w:val="both"/>
        <w:rPr>
          <w:rFonts w:ascii="Times New Roman" w:eastAsia="Times New Roman" w:hAnsi="Times New Roman" w:cs="Times New Roman"/>
          <w:color w:val="333333"/>
          <w:sz w:val="21"/>
          <w:szCs w:val="21"/>
        </w:rPr>
      </w:pPr>
      <w:r w:rsidRPr="00257080">
        <w:rPr>
          <w:rFonts w:ascii="Times New Roman" w:eastAsia="Times New Roman" w:hAnsi="Times New Roman" w:cs="Times New Roman"/>
          <w:color w:val="333333"/>
          <w:sz w:val="28"/>
          <w:szCs w:val="28"/>
          <w:shd w:val="clear" w:color="auto" w:fill="FFFFFF"/>
        </w:rPr>
        <w:t>3. Cách thức tiếp nhận báo giá:</w:t>
      </w:r>
    </w:p>
    <w:p w:rsidR="005B2B79" w:rsidRDefault="00351D04" w:rsidP="005B2B79">
      <w:pPr>
        <w:spacing w:after="0"/>
        <w:jc w:val="both"/>
        <w:rPr>
          <w:rFonts w:ascii="Times New Roman" w:eastAsia="Times New Roman" w:hAnsi="Times New Roman" w:cs="Times New Roman"/>
          <w:color w:val="333333"/>
          <w:sz w:val="21"/>
          <w:szCs w:val="21"/>
        </w:rPr>
      </w:pPr>
      <w:r w:rsidRPr="00257080">
        <w:rPr>
          <w:rFonts w:ascii="Times New Roman" w:eastAsia="Times New Roman" w:hAnsi="Times New Roman" w:cs="Times New Roman"/>
          <w:i/>
          <w:iCs/>
          <w:color w:val="333333"/>
          <w:sz w:val="28"/>
          <w:szCs w:val="28"/>
          <w:shd w:val="clear" w:color="auto" w:fill="FFFFFF"/>
        </w:rPr>
        <w:t xml:space="preserve">- Nhận </w:t>
      </w:r>
      <w:r w:rsidR="00F941CF" w:rsidRPr="00F941CF">
        <w:rPr>
          <w:rFonts w:ascii="Times New Roman" w:eastAsia="Times New Roman" w:hAnsi="Times New Roman" w:cs="Times New Roman"/>
          <w:i/>
          <w:iCs/>
          <w:color w:val="333333"/>
          <w:sz w:val="28"/>
          <w:szCs w:val="28"/>
          <w:shd w:val="clear" w:color="auto" w:fill="FFFFFF"/>
        </w:rPr>
        <w:t xml:space="preserve">trực tiếp tại địa chỉ: </w:t>
      </w:r>
      <w:r w:rsidR="00F941CF">
        <w:rPr>
          <w:rFonts w:ascii="Times New Roman" w:eastAsia="Times New Roman" w:hAnsi="Times New Roman" w:cs="Times New Roman"/>
          <w:color w:val="333333"/>
          <w:sz w:val="28"/>
          <w:szCs w:val="28"/>
          <w:shd w:val="clear" w:color="auto" w:fill="FFFFFF"/>
        </w:rPr>
        <w:t>Phòng: Tổ chức – hành chính</w:t>
      </w:r>
      <w:r w:rsidR="00F941CF" w:rsidRPr="00A218AC">
        <w:rPr>
          <w:rFonts w:ascii="Times New Roman" w:eastAsia="Times New Roman" w:hAnsi="Times New Roman" w:cs="Times New Roman"/>
          <w:bCs/>
          <w:iCs/>
          <w:color w:val="333333"/>
          <w:sz w:val="28"/>
          <w:szCs w:val="28"/>
          <w:shd w:val="clear" w:color="auto" w:fill="FFFFFF"/>
        </w:rPr>
        <w:t xml:space="preserve">; </w:t>
      </w:r>
      <w:r w:rsidR="00F941CF" w:rsidRPr="00A218AC">
        <w:rPr>
          <w:rFonts w:ascii="Times New Roman" w:eastAsia="Times New Roman" w:hAnsi="Times New Roman" w:cs="Times New Roman"/>
          <w:iCs/>
          <w:color w:val="333333"/>
          <w:sz w:val="28"/>
          <w:szCs w:val="28"/>
          <w:shd w:val="clear" w:color="auto" w:fill="FFFFFF"/>
        </w:rPr>
        <w:t>địa chỉ:</w:t>
      </w:r>
      <w:r w:rsidR="00F941CF" w:rsidRPr="00F941CF">
        <w:rPr>
          <w:rFonts w:ascii="Times New Roman" w:eastAsia="Times New Roman" w:hAnsi="Times New Roman" w:cs="Times New Roman"/>
          <w:i/>
          <w:iCs/>
          <w:color w:val="333333"/>
          <w:sz w:val="28"/>
          <w:szCs w:val="28"/>
          <w:shd w:val="clear" w:color="auto" w:fill="FFFFFF"/>
        </w:rPr>
        <w:t xml:space="preserve"> </w:t>
      </w:r>
      <w:r w:rsidR="005B2B79">
        <w:rPr>
          <w:rFonts w:ascii="Times New Roman" w:eastAsia="Times New Roman" w:hAnsi="Times New Roman" w:cs="Times New Roman"/>
          <w:color w:val="333333"/>
          <w:sz w:val="28"/>
          <w:szCs w:val="28"/>
          <w:shd w:val="clear" w:color="auto" w:fill="FFFFFF"/>
        </w:rPr>
        <w:t xml:space="preserve">02 Quang </w:t>
      </w:r>
      <w:r w:rsidR="00F941CF" w:rsidRPr="00257080">
        <w:rPr>
          <w:rFonts w:ascii="Times New Roman" w:eastAsia="Times New Roman" w:hAnsi="Times New Roman" w:cs="Times New Roman"/>
          <w:color w:val="333333"/>
          <w:sz w:val="28"/>
          <w:szCs w:val="28"/>
          <w:shd w:val="clear" w:color="auto" w:fill="FFFFFF"/>
        </w:rPr>
        <w:t>Trung, Phường Thủy Lương, Thị xã Hương Thủy</w:t>
      </w:r>
      <w:r w:rsidR="00F941CF" w:rsidRPr="00F941CF">
        <w:rPr>
          <w:rFonts w:ascii="Times New Roman" w:eastAsia="Times New Roman" w:hAnsi="Times New Roman" w:cs="Times New Roman"/>
          <w:i/>
          <w:iCs/>
          <w:color w:val="333333"/>
          <w:sz w:val="28"/>
          <w:szCs w:val="28"/>
          <w:shd w:val="clear" w:color="auto" w:fill="FFFFFF"/>
        </w:rPr>
        <w:t xml:space="preserve">, </w:t>
      </w:r>
      <w:r w:rsidR="00F941CF" w:rsidRPr="00A218AC">
        <w:rPr>
          <w:rFonts w:ascii="Times New Roman" w:eastAsia="Times New Roman" w:hAnsi="Times New Roman" w:cs="Times New Roman"/>
          <w:iCs/>
          <w:color w:val="333333"/>
          <w:sz w:val="28"/>
          <w:szCs w:val="28"/>
          <w:shd w:val="clear" w:color="auto" w:fill="FFFFFF"/>
        </w:rPr>
        <w:t>tỉnh Thừa Thiên Huế.</w:t>
      </w:r>
    </w:p>
    <w:p w:rsidR="005B2B79" w:rsidRDefault="00351D04" w:rsidP="005B2B79">
      <w:pPr>
        <w:spacing w:after="0"/>
        <w:jc w:val="both"/>
        <w:rPr>
          <w:rFonts w:ascii="Times New Roman" w:eastAsia="Times New Roman" w:hAnsi="Times New Roman" w:cs="Times New Roman"/>
          <w:color w:val="333333"/>
          <w:sz w:val="21"/>
          <w:szCs w:val="21"/>
        </w:rPr>
      </w:pPr>
      <w:r w:rsidRPr="00257080">
        <w:rPr>
          <w:rFonts w:ascii="Times New Roman" w:eastAsia="Times New Roman" w:hAnsi="Times New Roman" w:cs="Times New Roman"/>
          <w:color w:val="333333"/>
          <w:sz w:val="28"/>
          <w:szCs w:val="28"/>
          <w:shd w:val="clear" w:color="auto" w:fill="FFFFFF"/>
        </w:rPr>
        <w:t xml:space="preserve">4. Thời hạn tiếp nhận báo giá: Từ 16h00 ngày </w:t>
      </w:r>
      <w:r w:rsidR="002413F0">
        <w:rPr>
          <w:rFonts w:ascii="Times New Roman" w:eastAsia="Times New Roman" w:hAnsi="Times New Roman" w:cs="Times New Roman"/>
          <w:color w:val="333333"/>
          <w:sz w:val="28"/>
          <w:szCs w:val="28"/>
          <w:shd w:val="clear" w:color="auto" w:fill="FFFFFF"/>
        </w:rPr>
        <w:t>2</w:t>
      </w:r>
      <w:r w:rsidR="00157279">
        <w:rPr>
          <w:rFonts w:ascii="Times New Roman" w:eastAsia="Times New Roman" w:hAnsi="Times New Roman" w:cs="Times New Roman"/>
          <w:color w:val="333333"/>
          <w:sz w:val="28"/>
          <w:szCs w:val="28"/>
          <w:shd w:val="clear" w:color="auto" w:fill="FFFFFF"/>
        </w:rPr>
        <w:t>7</w:t>
      </w:r>
      <w:r w:rsidRPr="00257080">
        <w:rPr>
          <w:rFonts w:ascii="Times New Roman" w:eastAsia="Times New Roman" w:hAnsi="Times New Roman" w:cs="Times New Roman"/>
          <w:color w:val="333333"/>
          <w:sz w:val="28"/>
          <w:szCs w:val="28"/>
          <w:shd w:val="clear" w:color="auto" w:fill="FFFFFF"/>
        </w:rPr>
        <w:t xml:space="preserve"> tháng </w:t>
      </w:r>
      <w:r w:rsidR="002413F0">
        <w:rPr>
          <w:rFonts w:ascii="Times New Roman" w:eastAsia="Times New Roman" w:hAnsi="Times New Roman" w:cs="Times New Roman"/>
          <w:color w:val="333333"/>
          <w:sz w:val="28"/>
          <w:szCs w:val="28"/>
          <w:shd w:val="clear" w:color="auto" w:fill="FFFFFF"/>
        </w:rPr>
        <w:t>8</w:t>
      </w:r>
      <w:r w:rsidR="005B2B79">
        <w:rPr>
          <w:rFonts w:ascii="Times New Roman" w:eastAsia="Times New Roman" w:hAnsi="Times New Roman" w:cs="Times New Roman"/>
          <w:color w:val="333333"/>
          <w:sz w:val="28"/>
          <w:szCs w:val="28"/>
          <w:shd w:val="clear" w:color="auto" w:fill="FFFFFF"/>
        </w:rPr>
        <w:t xml:space="preserve"> năm 2024 đến trước </w:t>
      </w:r>
      <w:r w:rsidRPr="00257080">
        <w:rPr>
          <w:rFonts w:ascii="Times New Roman" w:eastAsia="Times New Roman" w:hAnsi="Times New Roman" w:cs="Times New Roman"/>
          <w:color w:val="333333"/>
          <w:sz w:val="28"/>
          <w:szCs w:val="28"/>
          <w:shd w:val="clear" w:color="auto" w:fill="FFFFFF"/>
        </w:rPr>
        <w:t>16h</w:t>
      </w:r>
      <w:r w:rsidR="00412A0C">
        <w:rPr>
          <w:rFonts w:ascii="Times New Roman" w:eastAsia="Times New Roman" w:hAnsi="Times New Roman" w:cs="Times New Roman"/>
          <w:color w:val="333333"/>
          <w:sz w:val="28"/>
          <w:szCs w:val="28"/>
          <w:shd w:val="clear" w:color="auto" w:fill="FFFFFF"/>
        </w:rPr>
        <w:t>00</w:t>
      </w:r>
      <w:r w:rsidRPr="00257080">
        <w:rPr>
          <w:rFonts w:ascii="Times New Roman" w:eastAsia="Times New Roman" w:hAnsi="Times New Roman" w:cs="Times New Roman"/>
          <w:color w:val="333333"/>
          <w:sz w:val="28"/>
          <w:szCs w:val="28"/>
          <w:shd w:val="clear" w:color="auto" w:fill="FFFFFF"/>
        </w:rPr>
        <w:t xml:space="preserve"> ngày  0</w:t>
      </w:r>
      <w:r w:rsidR="00157279">
        <w:rPr>
          <w:rFonts w:ascii="Times New Roman" w:eastAsia="Times New Roman" w:hAnsi="Times New Roman" w:cs="Times New Roman"/>
          <w:color w:val="333333"/>
          <w:sz w:val="28"/>
          <w:szCs w:val="28"/>
          <w:shd w:val="clear" w:color="auto" w:fill="FFFFFF"/>
        </w:rPr>
        <w:t>5</w:t>
      </w:r>
      <w:r w:rsidRPr="00257080">
        <w:rPr>
          <w:rFonts w:ascii="Times New Roman" w:eastAsia="Times New Roman" w:hAnsi="Times New Roman" w:cs="Times New Roman"/>
          <w:color w:val="333333"/>
          <w:sz w:val="28"/>
          <w:szCs w:val="28"/>
          <w:shd w:val="clear" w:color="auto" w:fill="FFFFFF"/>
        </w:rPr>
        <w:t xml:space="preserve"> tháng</w:t>
      </w:r>
      <w:r w:rsidR="002413F0">
        <w:rPr>
          <w:rFonts w:ascii="Times New Roman" w:eastAsia="Times New Roman" w:hAnsi="Times New Roman" w:cs="Times New Roman"/>
          <w:color w:val="333333"/>
          <w:sz w:val="28"/>
          <w:szCs w:val="28"/>
          <w:shd w:val="clear" w:color="auto" w:fill="FFFFFF"/>
        </w:rPr>
        <w:t xml:space="preserve"> 9</w:t>
      </w:r>
      <w:r w:rsidRPr="00257080">
        <w:rPr>
          <w:rFonts w:ascii="Times New Roman" w:eastAsia="Times New Roman" w:hAnsi="Times New Roman" w:cs="Times New Roman"/>
          <w:color w:val="333333"/>
          <w:sz w:val="28"/>
          <w:szCs w:val="28"/>
          <w:shd w:val="clear" w:color="auto" w:fill="FFFFFF"/>
        </w:rPr>
        <w:t xml:space="preserve"> năm 2024</w:t>
      </w:r>
    </w:p>
    <w:p w:rsidR="00351D04" w:rsidRPr="00257080" w:rsidRDefault="00351D04" w:rsidP="005B2B79">
      <w:pPr>
        <w:spacing w:after="0"/>
        <w:jc w:val="both"/>
        <w:rPr>
          <w:rFonts w:ascii="Times New Roman" w:eastAsia="Times New Roman" w:hAnsi="Times New Roman" w:cs="Times New Roman"/>
          <w:b/>
          <w:bCs/>
          <w:color w:val="333333"/>
          <w:sz w:val="28"/>
          <w:szCs w:val="28"/>
          <w:shd w:val="clear" w:color="auto" w:fill="FFFFFF"/>
        </w:rPr>
      </w:pPr>
      <w:r w:rsidRPr="00257080">
        <w:rPr>
          <w:rFonts w:ascii="Times New Roman" w:eastAsia="Times New Roman" w:hAnsi="Times New Roman" w:cs="Times New Roman"/>
          <w:color w:val="333333"/>
          <w:sz w:val="28"/>
          <w:szCs w:val="28"/>
          <w:shd w:val="clear" w:color="auto" w:fill="FFFFFF"/>
        </w:rPr>
        <w:t>Các báo giá nhận được sau thời điểm nêu trên sẽ không được xem xét.</w:t>
      </w:r>
      <w:r w:rsidRPr="00257080">
        <w:rPr>
          <w:rFonts w:ascii="Times New Roman" w:eastAsia="Times New Roman" w:hAnsi="Times New Roman" w:cs="Times New Roman"/>
          <w:color w:val="333333"/>
          <w:sz w:val="21"/>
          <w:szCs w:val="21"/>
        </w:rPr>
        <w:br/>
      </w:r>
      <w:r w:rsidRPr="00257080">
        <w:rPr>
          <w:rFonts w:ascii="Times New Roman" w:eastAsia="Times New Roman" w:hAnsi="Times New Roman" w:cs="Times New Roman"/>
          <w:color w:val="333333"/>
          <w:sz w:val="28"/>
          <w:szCs w:val="28"/>
          <w:shd w:val="clear" w:color="auto" w:fill="FFFFFF"/>
        </w:rPr>
        <w:t>5. Thời hạn có h</w:t>
      </w:r>
      <w:r w:rsidR="00683CAD">
        <w:rPr>
          <w:rFonts w:ascii="Times New Roman" w:eastAsia="Times New Roman" w:hAnsi="Times New Roman" w:cs="Times New Roman"/>
          <w:color w:val="333333"/>
          <w:sz w:val="28"/>
          <w:szCs w:val="28"/>
          <w:shd w:val="clear" w:color="auto" w:fill="FFFFFF"/>
        </w:rPr>
        <w:t>iệu lực của báo giá: Tối thiểu 30 ngày</w:t>
      </w:r>
      <w:r w:rsidRPr="00257080">
        <w:rPr>
          <w:rFonts w:ascii="Times New Roman" w:eastAsia="Times New Roman" w:hAnsi="Times New Roman" w:cs="Times New Roman"/>
          <w:color w:val="333333"/>
          <w:sz w:val="28"/>
          <w:szCs w:val="28"/>
          <w:shd w:val="clear" w:color="auto" w:fill="FFFFFF"/>
        </w:rPr>
        <w:t xml:space="preserve"> kể từ ngày </w:t>
      </w:r>
      <w:r w:rsidR="00683CAD">
        <w:rPr>
          <w:rFonts w:ascii="Times New Roman" w:eastAsia="Times New Roman" w:hAnsi="Times New Roman" w:cs="Times New Roman"/>
          <w:color w:val="333333"/>
          <w:sz w:val="28"/>
          <w:szCs w:val="28"/>
          <w:shd w:val="clear" w:color="auto" w:fill="FFFFFF"/>
        </w:rPr>
        <w:t>2</w:t>
      </w:r>
      <w:r w:rsidR="00157279">
        <w:rPr>
          <w:rFonts w:ascii="Times New Roman" w:eastAsia="Times New Roman" w:hAnsi="Times New Roman" w:cs="Times New Roman"/>
          <w:color w:val="333333"/>
          <w:sz w:val="28"/>
          <w:szCs w:val="28"/>
          <w:shd w:val="clear" w:color="auto" w:fill="FFFFFF"/>
        </w:rPr>
        <w:t>7</w:t>
      </w:r>
      <w:bookmarkStart w:id="0" w:name="_GoBack"/>
      <w:bookmarkEnd w:id="0"/>
      <w:r w:rsidRPr="00257080">
        <w:rPr>
          <w:rFonts w:ascii="Times New Roman" w:eastAsia="Times New Roman" w:hAnsi="Times New Roman" w:cs="Times New Roman"/>
          <w:color w:val="333333"/>
          <w:sz w:val="28"/>
          <w:szCs w:val="28"/>
          <w:shd w:val="clear" w:color="auto" w:fill="FFFFFF"/>
        </w:rPr>
        <w:t xml:space="preserve"> tháng </w:t>
      </w:r>
      <w:r w:rsidR="00683CAD">
        <w:rPr>
          <w:rFonts w:ascii="Times New Roman" w:eastAsia="Times New Roman" w:hAnsi="Times New Roman" w:cs="Times New Roman"/>
          <w:color w:val="333333"/>
          <w:sz w:val="28"/>
          <w:szCs w:val="28"/>
          <w:shd w:val="clear" w:color="auto" w:fill="FFFFFF"/>
        </w:rPr>
        <w:t>8</w:t>
      </w:r>
      <w:r w:rsidRPr="00257080">
        <w:rPr>
          <w:rFonts w:ascii="Times New Roman" w:eastAsia="Times New Roman" w:hAnsi="Times New Roman" w:cs="Times New Roman"/>
          <w:color w:val="333333"/>
          <w:sz w:val="28"/>
          <w:szCs w:val="28"/>
          <w:shd w:val="clear" w:color="auto" w:fill="FFFFFF"/>
        </w:rPr>
        <w:t xml:space="preserve"> năm 2024</w:t>
      </w:r>
    </w:p>
    <w:p w:rsidR="00351D04" w:rsidRPr="00257080" w:rsidRDefault="00351D04" w:rsidP="00351D04">
      <w:pPr>
        <w:spacing w:after="0"/>
        <w:rPr>
          <w:rFonts w:ascii="Times New Roman" w:eastAsia="Times New Roman" w:hAnsi="Times New Roman" w:cs="Times New Roman"/>
          <w:color w:val="333333"/>
          <w:sz w:val="28"/>
          <w:szCs w:val="28"/>
          <w:shd w:val="clear" w:color="auto" w:fill="FFFFFF"/>
        </w:rPr>
      </w:pPr>
      <w:r w:rsidRPr="00257080">
        <w:rPr>
          <w:rFonts w:ascii="Times New Roman" w:eastAsia="Times New Roman" w:hAnsi="Times New Roman" w:cs="Times New Roman"/>
          <w:b/>
          <w:bCs/>
          <w:color w:val="333333"/>
          <w:sz w:val="28"/>
          <w:szCs w:val="28"/>
          <w:shd w:val="clear" w:color="auto" w:fill="FFFFFF"/>
        </w:rPr>
        <w:t>II. Nội dung yêu cầu báo giá:</w:t>
      </w:r>
    </w:p>
    <w:p w:rsidR="00351D04" w:rsidRPr="007828D7" w:rsidRDefault="00351D04" w:rsidP="007828D7">
      <w:pPr>
        <w:pStyle w:val="ListParagraph"/>
        <w:numPr>
          <w:ilvl w:val="0"/>
          <w:numId w:val="2"/>
        </w:numPr>
        <w:shd w:val="clear" w:color="auto" w:fill="FFFFFF"/>
        <w:spacing w:after="0" w:line="240" w:lineRule="auto"/>
        <w:ind w:left="426" w:hanging="426"/>
        <w:rPr>
          <w:rFonts w:ascii="Times New Roman" w:eastAsia="Times New Roman" w:hAnsi="Times New Roman" w:cs="Times New Roman"/>
          <w:color w:val="333333"/>
          <w:sz w:val="21"/>
          <w:szCs w:val="21"/>
        </w:rPr>
      </w:pPr>
      <w:r w:rsidRPr="007828D7">
        <w:rPr>
          <w:rFonts w:ascii="Times New Roman" w:eastAsia="Times New Roman" w:hAnsi="Times New Roman" w:cs="Times New Roman"/>
          <w:color w:val="333333"/>
          <w:sz w:val="28"/>
          <w:szCs w:val="28"/>
        </w:rPr>
        <w:t xml:space="preserve">Danh mục </w:t>
      </w:r>
      <w:r w:rsidR="008F2BD7" w:rsidRPr="007828D7">
        <w:rPr>
          <w:rFonts w:ascii="Times New Roman" w:eastAsia="Times New Roman" w:hAnsi="Times New Roman" w:cs="Times New Roman"/>
          <w:color w:val="333333"/>
          <w:sz w:val="28"/>
          <w:szCs w:val="28"/>
        </w:rPr>
        <w:t>hàng hóa</w:t>
      </w:r>
      <w:r w:rsidR="00625C9B" w:rsidRPr="007828D7">
        <w:rPr>
          <w:rFonts w:ascii="Times New Roman" w:eastAsia="Times New Roman" w:hAnsi="Times New Roman" w:cs="Times New Roman"/>
          <w:color w:val="333333"/>
          <w:sz w:val="28"/>
          <w:szCs w:val="28"/>
        </w:rPr>
        <w:t xml:space="preserve"> yêu cầu báo giá :</w:t>
      </w:r>
    </w:p>
    <w:p w:rsidR="00351D04" w:rsidRPr="00257080" w:rsidRDefault="00351D04" w:rsidP="00351D04">
      <w:pPr>
        <w:shd w:val="clear" w:color="auto" w:fill="FFFFFF"/>
        <w:spacing w:after="0" w:line="240" w:lineRule="auto"/>
        <w:rPr>
          <w:rFonts w:ascii="Times New Roman" w:eastAsia="Times New Roman" w:hAnsi="Times New Roman" w:cs="Times New Roman"/>
          <w:color w:val="333333"/>
          <w:sz w:val="21"/>
          <w:szCs w:val="21"/>
        </w:rPr>
      </w:pPr>
    </w:p>
    <w:tbl>
      <w:tblPr>
        <w:tblW w:w="7471"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1"/>
        <w:gridCol w:w="3674"/>
        <w:gridCol w:w="2556"/>
      </w:tblGrid>
      <w:tr w:rsidR="008F2BD7" w:rsidRPr="00257080" w:rsidTr="005B2B79">
        <w:trPr>
          <w:trHeight w:val="738"/>
        </w:trPr>
        <w:tc>
          <w:tcPr>
            <w:tcW w:w="1241"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F2BD7" w:rsidRPr="00A218AC" w:rsidRDefault="008F2BD7" w:rsidP="0056421F">
            <w:pPr>
              <w:spacing w:after="0" w:line="240" w:lineRule="auto"/>
              <w:rPr>
                <w:rFonts w:ascii="Times New Roman" w:eastAsia="Times New Roman" w:hAnsi="Times New Roman" w:cs="Times New Roman"/>
                <w:color w:val="333333"/>
                <w:sz w:val="28"/>
                <w:szCs w:val="28"/>
              </w:rPr>
            </w:pPr>
            <w:r w:rsidRPr="00A218AC">
              <w:rPr>
                <w:rFonts w:ascii="Times New Roman" w:eastAsia="Times New Roman" w:hAnsi="Times New Roman" w:cs="Times New Roman"/>
                <w:b/>
                <w:bCs/>
                <w:color w:val="000000"/>
                <w:sz w:val="28"/>
                <w:szCs w:val="28"/>
              </w:rPr>
              <w:t>STT</w:t>
            </w:r>
          </w:p>
        </w:tc>
        <w:tc>
          <w:tcPr>
            <w:tcW w:w="36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2BD7" w:rsidRPr="00A218AC" w:rsidRDefault="008F2BD7" w:rsidP="0056421F">
            <w:pPr>
              <w:spacing w:after="0" w:line="240" w:lineRule="auto"/>
              <w:rPr>
                <w:rFonts w:ascii="Times New Roman" w:eastAsia="Times New Roman" w:hAnsi="Times New Roman" w:cs="Times New Roman"/>
                <w:color w:val="333333"/>
                <w:sz w:val="28"/>
                <w:szCs w:val="28"/>
              </w:rPr>
            </w:pPr>
            <w:r w:rsidRPr="00A218AC">
              <w:rPr>
                <w:rFonts w:ascii="Times New Roman" w:eastAsia="Times New Roman" w:hAnsi="Times New Roman" w:cs="Times New Roman"/>
                <w:b/>
                <w:bCs/>
                <w:color w:val="000000"/>
                <w:sz w:val="28"/>
                <w:szCs w:val="28"/>
              </w:rPr>
              <w:t>Tên hàng</w:t>
            </w:r>
          </w:p>
        </w:tc>
        <w:tc>
          <w:tcPr>
            <w:tcW w:w="2556"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F2BD7" w:rsidRPr="00A218AC" w:rsidRDefault="008F2BD7" w:rsidP="0056421F">
            <w:pPr>
              <w:spacing w:after="0" w:line="240" w:lineRule="auto"/>
              <w:rPr>
                <w:rFonts w:ascii="Times New Roman" w:eastAsia="Times New Roman" w:hAnsi="Times New Roman" w:cs="Times New Roman"/>
                <w:color w:val="333333"/>
                <w:sz w:val="28"/>
                <w:szCs w:val="28"/>
              </w:rPr>
            </w:pPr>
            <w:r w:rsidRPr="00A218AC">
              <w:rPr>
                <w:rFonts w:ascii="Times New Roman" w:eastAsia="Times New Roman" w:hAnsi="Times New Roman" w:cs="Times New Roman"/>
                <w:b/>
                <w:bCs/>
                <w:color w:val="000000"/>
                <w:sz w:val="28"/>
                <w:szCs w:val="28"/>
              </w:rPr>
              <w:t>Đơn vị tính</w:t>
            </w:r>
          </w:p>
        </w:tc>
      </w:tr>
      <w:tr w:rsidR="008F2BD7" w:rsidRPr="00257080" w:rsidTr="005B2B79">
        <w:trPr>
          <w:trHeight w:val="1083"/>
        </w:trPr>
        <w:tc>
          <w:tcPr>
            <w:tcW w:w="12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F2BD7" w:rsidRPr="00A218AC" w:rsidRDefault="008F2BD7" w:rsidP="0056421F">
            <w:pPr>
              <w:spacing w:after="0" w:line="240" w:lineRule="auto"/>
              <w:rPr>
                <w:rFonts w:ascii="Times New Roman" w:eastAsia="Times New Roman" w:hAnsi="Times New Roman" w:cs="Times New Roman"/>
                <w:color w:val="333333"/>
                <w:sz w:val="28"/>
                <w:szCs w:val="28"/>
              </w:rPr>
            </w:pPr>
            <w:r w:rsidRPr="00A218AC">
              <w:rPr>
                <w:rFonts w:ascii="Times New Roman" w:eastAsia="Times New Roman" w:hAnsi="Times New Roman" w:cs="Times New Roman"/>
                <w:color w:val="000000"/>
                <w:sz w:val="28"/>
                <w:szCs w:val="28"/>
              </w:rPr>
              <w:t>1</w:t>
            </w:r>
          </w:p>
        </w:tc>
        <w:tc>
          <w:tcPr>
            <w:tcW w:w="3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2BD7" w:rsidRPr="00A218AC" w:rsidRDefault="008F2BD7" w:rsidP="0056421F">
            <w:pPr>
              <w:spacing w:after="0" w:line="240" w:lineRule="auto"/>
              <w:rPr>
                <w:rFonts w:ascii="Times New Roman" w:eastAsia="Times New Roman" w:hAnsi="Times New Roman" w:cs="Times New Roman"/>
                <w:color w:val="333333"/>
                <w:sz w:val="28"/>
                <w:szCs w:val="28"/>
              </w:rPr>
            </w:pPr>
            <w:r w:rsidRPr="00A218AC">
              <w:rPr>
                <w:rFonts w:ascii="Times New Roman" w:eastAsia="Times New Roman" w:hAnsi="Times New Roman" w:cs="Times New Roman"/>
                <w:color w:val="000000"/>
                <w:sz w:val="28"/>
                <w:szCs w:val="28"/>
              </w:rPr>
              <w:t>Sữa đặc có đường Cô gái Hà Lan cao cấp 380gr</w:t>
            </w:r>
          </w:p>
        </w:tc>
        <w:tc>
          <w:tcPr>
            <w:tcW w:w="25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F2BD7" w:rsidRPr="00A218AC" w:rsidRDefault="008F2BD7" w:rsidP="0056421F">
            <w:pPr>
              <w:spacing w:after="0" w:line="240" w:lineRule="auto"/>
              <w:rPr>
                <w:rFonts w:ascii="Times New Roman" w:eastAsia="Times New Roman" w:hAnsi="Times New Roman" w:cs="Times New Roman"/>
                <w:color w:val="333333"/>
                <w:sz w:val="28"/>
                <w:szCs w:val="28"/>
              </w:rPr>
            </w:pPr>
            <w:r w:rsidRPr="00A218AC">
              <w:rPr>
                <w:rFonts w:ascii="Times New Roman" w:eastAsia="Times New Roman" w:hAnsi="Times New Roman" w:cs="Times New Roman"/>
                <w:color w:val="000000"/>
                <w:sz w:val="28"/>
                <w:szCs w:val="28"/>
              </w:rPr>
              <w:t>Lon</w:t>
            </w:r>
          </w:p>
        </w:tc>
      </w:tr>
    </w:tbl>
    <w:p w:rsidR="00793F18" w:rsidRPr="00793F18" w:rsidRDefault="00793F18" w:rsidP="00351D04">
      <w:pPr>
        <w:rPr>
          <w:rFonts w:ascii="Times New Roman" w:eastAsia="Times New Roman" w:hAnsi="Times New Roman" w:cs="Times New Roman"/>
          <w:color w:val="333333"/>
          <w:sz w:val="28"/>
          <w:szCs w:val="28"/>
          <w:shd w:val="clear" w:color="auto" w:fill="FFFFFF"/>
        </w:rPr>
      </w:pPr>
      <w:r w:rsidRPr="00793F18">
        <w:rPr>
          <w:rStyle w:val="tttinchitietnoidungtomtat"/>
          <w:rFonts w:ascii="Times New Roman" w:hAnsi="Times New Roman" w:cs="Times New Roman"/>
          <w:sz w:val="28"/>
          <w:szCs w:val="28"/>
        </w:rPr>
        <w:t>Báo giá phải bao gồm tất cả thuế, phí, lệ phí và các dịch vụ liên quan</w:t>
      </w:r>
      <w:r w:rsidR="00A218AC">
        <w:rPr>
          <w:rStyle w:val="tttinchitietnoidungtomtat"/>
          <w:rFonts w:ascii="Times New Roman" w:hAnsi="Times New Roman" w:cs="Times New Roman"/>
          <w:sz w:val="28"/>
          <w:szCs w:val="28"/>
        </w:rPr>
        <w:t>.</w:t>
      </w:r>
    </w:p>
    <w:p w:rsidR="00351D04" w:rsidRPr="00257080" w:rsidRDefault="00351D04" w:rsidP="00351D04">
      <w:pPr>
        <w:rPr>
          <w:rFonts w:ascii="Times New Roman" w:eastAsia="Times New Roman" w:hAnsi="Times New Roman" w:cs="Times New Roman"/>
          <w:color w:val="333333"/>
          <w:sz w:val="28"/>
          <w:szCs w:val="28"/>
          <w:shd w:val="clear" w:color="auto" w:fill="FFFFFF"/>
        </w:rPr>
      </w:pPr>
      <w:r w:rsidRPr="00257080">
        <w:rPr>
          <w:rFonts w:ascii="Times New Roman" w:eastAsia="Times New Roman" w:hAnsi="Times New Roman" w:cs="Times New Roman"/>
          <w:color w:val="333333"/>
          <w:sz w:val="28"/>
          <w:szCs w:val="28"/>
          <w:shd w:val="clear" w:color="auto" w:fill="FFFFFF"/>
        </w:rPr>
        <w:t>2. Địa điểm cung cấp</w:t>
      </w:r>
      <w:r w:rsidR="008F2BD7">
        <w:rPr>
          <w:rFonts w:ascii="Times New Roman" w:eastAsia="Times New Roman" w:hAnsi="Times New Roman" w:cs="Times New Roman"/>
          <w:color w:val="333333"/>
          <w:sz w:val="28"/>
          <w:szCs w:val="28"/>
          <w:shd w:val="clear" w:color="auto" w:fill="FFFFFF"/>
        </w:rPr>
        <w:t>:</w:t>
      </w:r>
      <w:r w:rsidR="00A218AC">
        <w:rPr>
          <w:rFonts w:ascii="Times New Roman" w:eastAsia="Times New Roman" w:hAnsi="Times New Roman" w:cs="Times New Roman"/>
          <w:color w:val="333333"/>
          <w:sz w:val="28"/>
          <w:szCs w:val="28"/>
          <w:shd w:val="clear" w:color="auto" w:fill="FFFFFF"/>
        </w:rPr>
        <w:t xml:space="preserve"> </w:t>
      </w:r>
      <w:r w:rsidR="008F2BD7" w:rsidRPr="008F2BD7">
        <w:rPr>
          <w:rFonts w:ascii="Times New Roman" w:eastAsia="Times New Roman" w:hAnsi="Times New Roman" w:cs="Times New Roman"/>
          <w:color w:val="333333"/>
          <w:sz w:val="28"/>
          <w:szCs w:val="28"/>
          <w:shd w:val="clear" w:color="auto" w:fill="FFFFFF"/>
        </w:rPr>
        <w:t xml:space="preserve"> </w:t>
      </w:r>
      <w:r w:rsidR="00793F18">
        <w:rPr>
          <w:rFonts w:ascii="Times New Roman" w:eastAsia="Times New Roman" w:hAnsi="Times New Roman" w:cs="Times New Roman"/>
          <w:color w:val="333333"/>
          <w:sz w:val="28"/>
          <w:szCs w:val="28"/>
          <w:shd w:val="clear" w:color="auto" w:fill="FFFFFF"/>
        </w:rPr>
        <w:t xml:space="preserve">Phòng </w:t>
      </w:r>
      <w:r w:rsidR="008F2BD7">
        <w:rPr>
          <w:rFonts w:ascii="Times New Roman" w:eastAsia="Times New Roman" w:hAnsi="Times New Roman" w:cs="Times New Roman"/>
          <w:color w:val="333333"/>
          <w:sz w:val="28"/>
          <w:szCs w:val="28"/>
          <w:shd w:val="clear" w:color="auto" w:fill="FFFFFF"/>
        </w:rPr>
        <w:t>Tổ chức – hành chính</w:t>
      </w:r>
    </w:p>
    <w:p w:rsidR="00351D04" w:rsidRPr="00257080" w:rsidRDefault="00351D04" w:rsidP="00351D04">
      <w:pPr>
        <w:rPr>
          <w:rFonts w:ascii="Times New Roman" w:eastAsia="Times New Roman" w:hAnsi="Times New Roman" w:cs="Times New Roman"/>
          <w:color w:val="333333"/>
          <w:sz w:val="28"/>
          <w:szCs w:val="28"/>
          <w:shd w:val="clear" w:color="auto" w:fill="FFFFFF"/>
        </w:rPr>
      </w:pPr>
      <w:r w:rsidRPr="00257080">
        <w:rPr>
          <w:rFonts w:ascii="Times New Roman" w:eastAsia="Times New Roman" w:hAnsi="Times New Roman" w:cs="Times New Roman"/>
          <w:color w:val="333333"/>
          <w:sz w:val="28"/>
          <w:szCs w:val="28"/>
          <w:shd w:val="clear" w:color="auto" w:fill="FFFFFF"/>
        </w:rPr>
        <w:lastRenderedPageBreak/>
        <w:t> 3. Thời gian giao hàng dự kiến: Trong vòng 07 ngày kể từ ngày phê duyệt kết quả lựa chọn nhà thầu.</w:t>
      </w:r>
      <w:r w:rsidRPr="00257080">
        <w:rPr>
          <w:rFonts w:ascii="Times New Roman" w:eastAsia="Times New Roman" w:hAnsi="Times New Roman" w:cs="Times New Roman"/>
          <w:color w:val="333333"/>
          <w:sz w:val="21"/>
          <w:szCs w:val="21"/>
        </w:rPr>
        <w:br/>
      </w:r>
      <w:r w:rsidRPr="00257080">
        <w:rPr>
          <w:rFonts w:ascii="Times New Roman" w:eastAsia="Times New Roman" w:hAnsi="Times New Roman" w:cs="Times New Roman"/>
          <w:color w:val="333333"/>
          <w:sz w:val="28"/>
          <w:szCs w:val="28"/>
          <w:shd w:val="clear" w:color="auto" w:fill="FFFFFF"/>
        </w:rPr>
        <w:t>4. Dự kiến về các điều khoản tạm ứng, thanh toán hợp đồng: Bên mua thanh toán cho bên bán trong thời hạn 90 ngày kể từ ngày nhận đủ chứng từ thanh toán hợp lệ.</w:t>
      </w:r>
      <w:r w:rsidRPr="00257080">
        <w:rPr>
          <w:rFonts w:ascii="Times New Roman" w:eastAsia="Times New Roman" w:hAnsi="Times New Roman" w:cs="Times New Roman"/>
          <w:color w:val="333333"/>
          <w:sz w:val="21"/>
          <w:szCs w:val="21"/>
        </w:rPr>
        <w:br/>
      </w:r>
      <w:r w:rsidRPr="00257080">
        <w:rPr>
          <w:rFonts w:ascii="Times New Roman" w:eastAsia="Times New Roman" w:hAnsi="Times New Roman" w:cs="Times New Roman"/>
          <w:color w:val="333333"/>
          <w:sz w:val="28"/>
          <w:szCs w:val="28"/>
          <w:shd w:val="clear" w:color="auto" w:fill="FFFFFF"/>
        </w:rPr>
        <w:t>5. Các thông tin khác (nếu có).</w:t>
      </w:r>
    </w:p>
    <w:p w:rsidR="00351D04" w:rsidRPr="00257080" w:rsidRDefault="00625C9B" w:rsidP="00351D04">
      <w:pPr>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w:t>
      </w:r>
    </w:p>
    <w:p w:rsidR="00351D04" w:rsidRPr="00257080" w:rsidRDefault="00625C9B" w:rsidP="00351D04">
      <w:pPr>
        <w:rPr>
          <w:rFonts w:ascii="Times New Roman" w:eastAsia="Times New Roman" w:hAnsi="Times New Roman" w:cs="Times New Roman"/>
          <w:b/>
          <w:color w:val="333333"/>
          <w:sz w:val="28"/>
          <w:szCs w:val="28"/>
          <w:shd w:val="clear" w:color="auto" w:fill="FFFFFF"/>
        </w:rPr>
      </w:pPr>
      <w:r>
        <w:rPr>
          <w:rFonts w:ascii="Times New Roman" w:eastAsia="Times New Roman" w:hAnsi="Times New Roman" w:cs="Times New Roman"/>
          <w:b/>
          <w:color w:val="333333"/>
          <w:sz w:val="28"/>
          <w:szCs w:val="28"/>
          <w:shd w:val="clear" w:color="auto" w:fill="FFFFFF"/>
        </w:rPr>
        <w:t xml:space="preserve">    </w:t>
      </w:r>
      <w:r w:rsidR="00351D04" w:rsidRPr="00257080">
        <w:rPr>
          <w:rFonts w:ascii="Times New Roman" w:eastAsia="Times New Roman" w:hAnsi="Times New Roman" w:cs="Times New Roman"/>
          <w:b/>
          <w:color w:val="333333"/>
          <w:sz w:val="28"/>
          <w:szCs w:val="28"/>
          <w:shd w:val="clear" w:color="auto" w:fill="FFFFFF"/>
        </w:rPr>
        <w:t xml:space="preserve">Trưởng </w:t>
      </w:r>
      <w:r w:rsidR="00A218AC">
        <w:rPr>
          <w:rFonts w:ascii="Times New Roman" w:eastAsia="Times New Roman" w:hAnsi="Times New Roman" w:cs="Times New Roman"/>
          <w:b/>
          <w:color w:val="333333"/>
          <w:sz w:val="28"/>
          <w:szCs w:val="28"/>
          <w:shd w:val="clear" w:color="auto" w:fill="FFFFFF"/>
        </w:rPr>
        <w:t>phòng TC-HC</w:t>
      </w:r>
      <w:r w:rsidR="00A218AC">
        <w:rPr>
          <w:rFonts w:ascii="Times New Roman" w:eastAsia="Times New Roman" w:hAnsi="Times New Roman" w:cs="Times New Roman"/>
          <w:b/>
          <w:color w:val="333333"/>
          <w:sz w:val="28"/>
          <w:szCs w:val="28"/>
          <w:shd w:val="clear" w:color="auto" w:fill="FFFFFF"/>
        </w:rPr>
        <w:tab/>
      </w:r>
      <w:r w:rsidR="00A218AC">
        <w:rPr>
          <w:rFonts w:ascii="Times New Roman" w:eastAsia="Times New Roman" w:hAnsi="Times New Roman" w:cs="Times New Roman"/>
          <w:b/>
          <w:color w:val="333333"/>
          <w:sz w:val="28"/>
          <w:szCs w:val="28"/>
          <w:shd w:val="clear" w:color="auto" w:fill="FFFFFF"/>
        </w:rPr>
        <w:tab/>
      </w:r>
      <w:r w:rsidR="00A218AC">
        <w:rPr>
          <w:rFonts w:ascii="Times New Roman" w:eastAsia="Times New Roman" w:hAnsi="Times New Roman" w:cs="Times New Roman"/>
          <w:b/>
          <w:color w:val="333333"/>
          <w:sz w:val="28"/>
          <w:szCs w:val="28"/>
          <w:shd w:val="clear" w:color="auto" w:fill="FFFFFF"/>
        </w:rPr>
        <w:tab/>
      </w:r>
      <w:r>
        <w:rPr>
          <w:rFonts w:ascii="Times New Roman" w:eastAsia="Times New Roman" w:hAnsi="Times New Roman" w:cs="Times New Roman"/>
          <w:b/>
          <w:color w:val="333333"/>
          <w:sz w:val="28"/>
          <w:szCs w:val="28"/>
          <w:shd w:val="clear" w:color="auto" w:fill="FFFFFF"/>
        </w:rPr>
        <w:t xml:space="preserve">                      </w:t>
      </w:r>
      <w:r w:rsidR="00351D04" w:rsidRPr="00257080">
        <w:rPr>
          <w:rFonts w:ascii="Times New Roman" w:eastAsia="Times New Roman" w:hAnsi="Times New Roman" w:cs="Times New Roman"/>
          <w:b/>
          <w:color w:val="333333"/>
          <w:sz w:val="28"/>
          <w:szCs w:val="28"/>
          <w:shd w:val="clear" w:color="auto" w:fill="FFFFFF"/>
        </w:rPr>
        <w:t xml:space="preserve"> Giám đốc</w:t>
      </w:r>
    </w:p>
    <w:p w:rsidR="00351D04" w:rsidRPr="00257080" w:rsidRDefault="00351D04" w:rsidP="00351D04">
      <w:pPr>
        <w:rPr>
          <w:rFonts w:ascii="Times New Roman" w:eastAsia="Times New Roman" w:hAnsi="Times New Roman" w:cs="Times New Roman"/>
          <w:b/>
          <w:color w:val="333333"/>
          <w:sz w:val="28"/>
          <w:szCs w:val="28"/>
          <w:shd w:val="clear" w:color="auto" w:fill="FFFFFF"/>
        </w:rPr>
      </w:pPr>
    </w:p>
    <w:p w:rsidR="00351D04" w:rsidRPr="00A22387" w:rsidRDefault="00A22387" w:rsidP="00351D04">
      <w:pPr>
        <w:rPr>
          <w:rFonts w:ascii="Times New Roman" w:eastAsia="Times New Roman" w:hAnsi="Times New Roman" w:cs="Times New Roman"/>
          <w:b/>
          <w:i/>
          <w:color w:val="333333"/>
          <w:sz w:val="28"/>
          <w:szCs w:val="28"/>
          <w:shd w:val="clear" w:color="auto" w:fill="FFFFFF"/>
        </w:rPr>
      </w:pPr>
      <w:r>
        <w:rPr>
          <w:rFonts w:ascii="Times New Roman" w:eastAsia="Times New Roman" w:hAnsi="Times New Roman" w:cs="Times New Roman"/>
          <w:b/>
          <w:color w:val="333333"/>
          <w:sz w:val="28"/>
          <w:szCs w:val="28"/>
          <w:shd w:val="clear" w:color="auto" w:fill="FFFFFF"/>
        </w:rPr>
        <w:t xml:space="preserve">         </w:t>
      </w:r>
      <w:r w:rsidRPr="00A22387">
        <w:rPr>
          <w:rFonts w:ascii="Times New Roman" w:eastAsia="Times New Roman" w:hAnsi="Times New Roman" w:cs="Times New Roman"/>
          <w:b/>
          <w:i/>
          <w:color w:val="333333"/>
          <w:sz w:val="28"/>
          <w:szCs w:val="28"/>
          <w:shd w:val="clear" w:color="auto" w:fill="FFFFFF"/>
        </w:rPr>
        <w:t xml:space="preserve"> </w:t>
      </w:r>
      <w:r w:rsidR="002905CF">
        <w:rPr>
          <w:rFonts w:ascii="Times New Roman" w:eastAsia="Times New Roman" w:hAnsi="Times New Roman" w:cs="Times New Roman"/>
          <w:b/>
          <w:i/>
          <w:color w:val="333333"/>
          <w:sz w:val="28"/>
          <w:szCs w:val="28"/>
          <w:shd w:val="clear" w:color="auto" w:fill="FFFFFF"/>
        </w:rPr>
        <w:t xml:space="preserve">    </w:t>
      </w:r>
      <w:r w:rsidRPr="00A22387">
        <w:rPr>
          <w:rFonts w:ascii="Times New Roman" w:eastAsia="Times New Roman" w:hAnsi="Times New Roman" w:cs="Times New Roman"/>
          <w:b/>
          <w:i/>
          <w:color w:val="333333"/>
          <w:sz w:val="28"/>
          <w:szCs w:val="28"/>
          <w:shd w:val="clear" w:color="auto" w:fill="FFFFFF"/>
        </w:rPr>
        <w:t xml:space="preserve"> </w:t>
      </w:r>
      <w:r w:rsidR="002905CF">
        <w:rPr>
          <w:rFonts w:ascii="Times New Roman" w:eastAsia="Times New Roman" w:hAnsi="Times New Roman" w:cs="Times New Roman"/>
          <w:b/>
          <w:i/>
          <w:color w:val="333333"/>
          <w:sz w:val="28"/>
          <w:szCs w:val="28"/>
          <w:shd w:val="clear" w:color="auto" w:fill="FFFFFF"/>
        </w:rPr>
        <w:t>(Đã ký)</w:t>
      </w:r>
      <w:r w:rsidR="002905CF">
        <w:rPr>
          <w:rFonts w:ascii="Times New Roman" w:eastAsia="Times New Roman" w:hAnsi="Times New Roman" w:cs="Times New Roman"/>
          <w:b/>
          <w:i/>
          <w:color w:val="333333"/>
          <w:sz w:val="28"/>
          <w:szCs w:val="28"/>
          <w:shd w:val="clear" w:color="auto" w:fill="FFFFFF"/>
        </w:rPr>
        <w:tab/>
      </w:r>
      <w:r w:rsidR="002905CF">
        <w:rPr>
          <w:rFonts w:ascii="Times New Roman" w:eastAsia="Times New Roman" w:hAnsi="Times New Roman" w:cs="Times New Roman"/>
          <w:b/>
          <w:i/>
          <w:color w:val="333333"/>
          <w:sz w:val="28"/>
          <w:szCs w:val="28"/>
          <w:shd w:val="clear" w:color="auto" w:fill="FFFFFF"/>
        </w:rPr>
        <w:tab/>
      </w:r>
      <w:r w:rsidR="002905CF">
        <w:rPr>
          <w:rFonts w:ascii="Times New Roman" w:eastAsia="Times New Roman" w:hAnsi="Times New Roman" w:cs="Times New Roman"/>
          <w:b/>
          <w:i/>
          <w:color w:val="333333"/>
          <w:sz w:val="28"/>
          <w:szCs w:val="28"/>
          <w:shd w:val="clear" w:color="auto" w:fill="FFFFFF"/>
        </w:rPr>
        <w:tab/>
      </w:r>
      <w:r w:rsidR="002905CF">
        <w:rPr>
          <w:rFonts w:ascii="Times New Roman" w:eastAsia="Times New Roman" w:hAnsi="Times New Roman" w:cs="Times New Roman"/>
          <w:b/>
          <w:i/>
          <w:color w:val="333333"/>
          <w:sz w:val="28"/>
          <w:szCs w:val="28"/>
          <w:shd w:val="clear" w:color="auto" w:fill="FFFFFF"/>
        </w:rPr>
        <w:tab/>
      </w:r>
      <w:r w:rsidR="002905CF">
        <w:rPr>
          <w:rFonts w:ascii="Times New Roman" w:eastAsia="Times New Roman" w:hAnsi="Times New Roman" w:cs="Times New Roman"/>
          <w:b/>
          <w:i/>
          <w:color w:val="333333"/>
          <w:sz w:val="28"/>
          <w:szCs w:val="28"/>
          <w:shd w:val="clear" w:color="auto" w:fill="FFFFFF"/>
        </w:rPr>
        <w:tab/>
      </w:r>
      <w:r w:rsidR="002905CF">
        <w:rPr>
          <w:rFonts w:ascii="Times New Roman" w:eastAsia="Times New Roman" w:hAnsi="Times New Roman" w:cs="Times New Roman"/>
          <w:b/>
          <w:i/>
          <w:color w:val="333333"/>
          <w:sz w:val="28"/>
          <w:szCs w:val="28"/>
          <w:shd w:val="clear" w:color="auto" w:fill="FFFFFF"/>
        </w:rPr>
        <w:tab/>
      </w:r>
      <w:r w:rsidR="002905CF">
        <w:rPr>
          <w:rFonts w:ascii="Times New Roman" w:eastAsia="Times New Roman" w:hAnsi="Times New Roman" w:cs="Times New Roman"/>
          <w:b/>
          <w:i/>
          <w:color w:val="333333"/>
          <w:sz w:val="28"/>
          <w:szCs w:val="28"/>
          <w:shd w:val="clear" w:color="auto" w:fill="FFFFFF"/>
        </w:rPr>
        <w:tab/>
        <w:t xml:space="preserve">     (Đã ký)</w:t>
      </w:r>
    </w:p>
    <w:p w:rsidR="00351D04" w:rsidRPr="00257080" w:rsidRDefault="00625C9B" w:rsidP="00351D04">
      <w:pPr>
        <w:rPr>
          <w:rFonts w:ascii="Times New Roman" w:eastAsia="Times New Roman" w:hAnsi="Times New Roman" w:cs="Times New Roman"/>
          <w:b/>
          <w:color w:val="333333"/>
          <w:sz w:val="28"/>
          <w:szCs w:val="28"/>
          <w:shd w:val="clear" w:color="auto" w:fill="FFFFFF"/>
        </w:rPr>
      </w:pPr>
      <w:r>
        <w:rPr>
          <w:rFonts w:ascii="Times New Roman" w:eastAsia="Times New Roman" w:hAnsi="Times New Roman" w:cs="Times New Roman"/>
          <w:b/>
          <w:color w:val="333333"/>
          <w:sz w:val="28"/>
          <w:szCs w:val="28"/>
          <w:shd w:val="clear" w:color="auto" w:fill="FFFFFF"/>
        </w:rPr>
        <w:t xml:space="preserve">    </w:t>
      </w:r>
      <w:r w:rsidR="00351D04" w:rsidRPr="00257080">
        <w:rPr>
          <w:rFonts w:ascii="Times New Roman" w:eastAsia="Times New Roman" w:hAnsi="Times New Roman" w:cs="Times New Roman"/>
          <w:b/>
          <w:color w:val="333333"/>
          <w:sz w:val="28"/>
          <w:szCs w:val="28"/>
          <w:shd w:val="clear" w:color="auto" w:fill="FFFFFF"/>
        </w:rPr>
        <w:t xml:space="preserve"> </w:t>
      </w:r>
      <w:r w:rsidR="00A218AC">
        <w:rPr>
          <w:rFonts w:ascii="Times New Roman" w:eastAsia="Times New Roman" w:hAnsi="Times New Roman" w:cs="Times New Roman"/>
          <w:b/>
          <w:color w:val="333333"/>
          <w:sz w:val="28"/>
          <w:szCs w:val="28"/>
          <w:shd w:val="clear" w:color="auto" w:fill="FFFFFF"/>
        </w:rPr>
        <w:t>Trương Quang Phới</w:t>
      </w:r>
      <w:r w:rsidR="00351D04" w:rsidRPr="00257080">
        <w:rPr>
          <w:rFonts w:ascii="Times New Roman" w:eastAsia="Times New Roman" w:hAnsi="Times New Roman" w:cs="Times New Roman"/>
          <w:b/>
          <w:color w:val="333333"/>
          <w:sz w:val="28"/>
          <w:szCs w:val="28"/>
          <w:shd w:val="clear" w:color="auto" w:fill="FFFFFF"/>
        </w:rPr>
        <w:t xml:space="preserve">                                  </w:t>
      </w:r>
      <w:r>
        <w:rPr>
          <w:rFonts w:ascii="Times New Roman" w:eastAsia="Times New Roman" w:hAnsi="Times New Roman" w:cs="Times New Roman"/>
          <w:b/>
          <w:color w:val="333333"/>
          <w:sz w:val="28"/>
          <w:szCs w:val="28"/>
          <w:shd w:val="clear" w:color="auto" w:fill="FFFFFF"/>
        </w:rPr>
        <w:t xml:space="preserve">               </w:t>
      </w:r>
      <w:r w:rsidR="00A218AC">
        <w:rPr>
          <w:rFonts w:ascii="Times New Roman" w:eastAsia="Times New Roman" w:hAnsi="Times New Roman" w:cs="Times New Roman"/>
          <w:b/>
          <w:color w:val="333333"/>
          <w:sz w:val="28"/>
          <w:szCs w:val="28"/>
          <w:shd w:val="clear" w:color="auto" w:fill="FFFFFF"/>
        </w:rPr>
        <w:t xml:space="preserve">  </w:t>
      </w:r>
      <w:r w:rsidR="00351D04" w:rsidRPr="00257080">
        <w:rPr>
          <w:rFonts w:ascii="Times New Roman" w:eastAsia="Times New Roman" w:hAnsi="Times New Roman" w:cs="Times New Roman"/>
          <w:b/>
          <w:color w:val="333333"/>
          <w:sz w:val="28"/>
          <w:szCs w:val="28"/>
          <w:shd w:val="clear" w:color="auto" w:fill="FFFFFF"/>
        </w:rPr>
        <w:t>Nguyễn Văn Vỹ</w:t>
      </w:r>
    </w:p>
    <w:p w:rsidR="00351D04" w:rsidRPr="00257080" w:rsidRDefault="00351D04" w:rsidP="00351D04">
      <w:pPr>
        <w:rPr>
          <w:rFonts w:ascii="Times New Roman" w:eastAsia="Times New Roman" w:hAnsi="Times New Roman" w:cs="Times New Roman"/>
          <w:color w:val="333333"/>
          <w:sz w:val="28"/>
          <w:szCs w:val="28"/>
          <w:shd w:val="clear" w:color="auto" w:fill="FFFFFF"/>
        </w:rPr>
      </w:pPr>
    </w:p>
    <w:p w:rsidR="00F66BE0" w:rsidRPr="00257080" w:rsidRDefault="00F66BE0">
      <w:pPr>
        <w:rPr>
          <w:rFonts w:ascii="Times New Roman" w:hAnsi="Times New Roman" w:cs="Times New Roman"/>
        </w:rPr>
      </w:pPr>
    </w:p>
    <w:sectPr w:rsidR="00F66BE0" w:rsidRPr="00257080" w:rsidSect="006F3DDB">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33739"/>
    <w:multiLevelType w:val="multilevel"/>
    <w:tmpl w:val="70E0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AB2F99"/>
    <w:multiLevelType w:val="hybridMultilevel"/>
    <w:tmpl w:val="D124F2AA"/>
    <w:lvl w:ilvl="0" w:tplc="D7FEAC9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AB"/>
    <w:rsid w:val="00157279"/>
    <w:rsid w:val="002413F0"/>
    <w:rsid w:val="00257080"/>
    <w:rsid w:val="002905CF"/>
    <w:rsid w:val="00351D04"/>
    <w:rsid w:val="00412A0C"/>
    <w:rsid w:val="005110B0"/>
    <w:rsid w:val="005B2B79"/>
    <w:rsid w:val="00625C9B"/>
    <w:rsid w:val="00683CAD"/>
    <w:rsid w:val="006F3DDB"/>
    <w:rsid w:val="007828D7"/>
    <w:rsid w:val="00793F18"/>
    <w:rsid w:val="007D5590"/>
    <w:rsid w:val="007E5F8A"/>
    <w:rsid w:val="008F2BD7"/>
    <w:rsid w:val="00A209AB"/>
    <w:rsid w:val="00A218AC"/>
    <w:rsid w:val="00A22387"/>
    <w:rsid w:val="00DB32F5"/>
    <w:rsid w:val="00F66BE0"/>
    <w:rsid w:val="00F9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D04"/>
    <w:pPr>
      <w:spacing w:before="0" w:after="200" w:line="276" w:lineRule="auto"/>
    </w:pPr>
    <w:rPr>
      <w:rFonts w:asciiTheme="minorHAnsi" w:hAnsiTheme="minorHAnsi"/>
      <w:sz w:val="22"/>
    </w:rPr>
  </w:style>
  <w:style w:type="paragraph" w:styleId="Heading1">
    <w:name w:val="heading 1"/>
    <w:basedOn w:val="Normal"/>
    <w:next w:val="Normal"/>
    <w:link w:val="Heading1Char"/>
    <w:qFormat/>
    <w:rsid w:val="00351D04"/>
    <w:pPr>
      <w:keepNext/>
      <w:spacing w:after="0" w:line="240" w:lineRule="auto"/>
      <w:jc w:val="right"/>
      <w:outlineLvl w:val="0"/>
    </w:pPr>
    <w:rPr>
      <w:rFonts w:ascii="Times New Roman" w:eastAsia="Times New Roman" w:hAnsi="Times New Roman" w:cs="Times New Roman"/>
      <w:i/>
      <w:iCs/>
      <w:sz w:val="28"/>
      <w:szCs w:val="24"/>
    </w:rPr>
  </w:style>
  <w:style w:type="paragraph" w:styleId="Heading2">
    <w:name w:val="heading 2"/>
    <w:basedOn w:val="Normal"/>
    <w:next w:val="Normal"/>
    <w:link w:val="Heading2Char"/>
    <w:semiHidden/>
    <w:unhideWhenUsed/>
    <w:qFormat/>
    <w:rsid w:val="00351D04"/>
    <w:pPr>
      <w:keepNext/>
      <w:spacing w:after="0" w:line="240" w:lineRule="auto"/>
      <w:outlineLvl w:val="1"/>
    </w:pPr>
    <w:rPr>
      <w:rFonts w:ascii="Times New Roman" w:eastAsia="Times New Roman" w:hAnsi="Times New Roman" w:cs="Times New Roman"/>
      <w:b/>
      <w:bCs/>
      <w:sz w:val="28"/>
      <w:szCs w:val="24"/>
    </w:rPr>
  </w:style>
  <w:style w:type="paragraph" w:styleId="Heading3">
    <w:name w:val="heading 3"/>
    <w:basedOn w:val="Normal"/>
    <w:next w:val="Normal"/>
    <w:link w:val="Heading3Char"/>
    <w:semiHidden/>
    <w:unhideWhenUsed/>
    <w:qFormat/>
    <w:rsid w:val="00351D04"/>
    <w:pPr>
      <w:keepNext/>
      <w:spacing w:after="0" w:line="240" w:lineRule="auto"/>
      <w:jc w:val="center"/>
      <w:outlineLvl w:val="2"/>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1D04"/>
    <w:rPr>
      <w:rFonts w:eastAsia="Times New Roman" w:cs="Times New Roman"/>
      <w:i/>
      <w:iCs/>
      <w:sz w:val="28"/>
      <w:szCs w:val="24"/>
    </w:rPr>
  </w:style>
  <w:style w:type="character" w:customStyle="1" w:styleId="Heading2Char">
    <w:name w:val="Heading 2 Char"/>
    <w:basedOn w:val="DefaultParagraphFont"/>
    <w:link w:val="Heading2"/>
    <w:semiHidden/>
    <w:rsid w:val="00351D04"/>
    <w:rPr>
      <w:rFonts w:eastAsia="Times New Roman" w:cs="Times New Roman"/>
      <w:b/>
      <w:bCs/>
      <w:sz w:val="28"/>
      <w:szCs w:val="24"/>
    </w:rPr>
  </w:style>
  <w:style w:type="character" w:customStyle="1" w:styleId="Heading3Char">
    <w:name w:val="Heading 3 Char"/>
    <w:basedOn w:val="DefaultParagraphFont"/>
    <w:link w:val="Heading3"/>
    <w:semiHidden/>
    <w:rsid w:val="00351D04"/>
    <w:rPr>
      <w:rFonts w:eastAsia="Times New Roman" w:cs="Times New Roman"/>
      <w:b/>
      <w:bCs/>
      <w:sz w:val="28"/>
      <w:szCs w:val="24"/>
    </w:rPr>
  </w:style>
  <w:style w:type="character" w:customStyle="1" w:styleId="tttinchitietnoidungtomtat">
    <w:name w:val="tt_tinchitiet_noidungtomtat"/>
    <w:basedOn w:val="DefaultParagraphFont"/>
    <w:rsid w:val="00F941CF"/>
  </w:style>
  <w:style w:type="character" w:styleId="Strong">
    <w:name w:val="Strong"/>
    <w:basedOn w:val="DefaultParagraphFont"/>
    <w:uiPriority w:val="22"/>
    <w:qFormat/>
    <w:rsid w:val="00F941CF"/>
    <w:rPr>
      <w:b/>
      <w:bCs/>
    </w:rPr>
  </w:style>
  <w:style w:type="paragraph" w:styleId="ListParagraph">
    <w:name w:val="List Paragraph"/>
    <w:basedOn w:val="Normal"/>
    <w:uiPriority w:val="34"/>
    <w:qFormat/>
    <w:rsid w:val="007828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D04"/>
    <w:pPr>
      <w:spacing w:before="0" w:after="200" w:line="276" w:lineRule="auto"/>
    </w:pPr>
    <w:rPr>
      <w:rFonts w:asciiTheme="minorHAnsi" w:hAnsiTheme="minorHAnsi"/>
      <w:sz w:val="22"/>
    </w:rPr>
  </w:style>
  <w:style w:type="paragraph" w:styleId="Heading1">
    <w:name w:val="heading 1"/>
    <w:basedOn w:val="Normal"/>
    <w:next w:val="Normal"/>
    <w:link w:val="Heading1Char"/>
    <w:qFormat/>
    <w:rsid w:val="00351D04"/>
    <w:pPr>
      <w:keepNext/>
      <w:spacing w:after="0" w:line="240" w:lineRule="auto"/>
      <w:jc w:val="right"/>
      <w:outlineLvl w:val="0"/>
    </w:pPr>
    <w:rPr>
      <w:rFonts w:ascii="Times New Roman" w:eastAsia="Times New Roman" w:hAnsi="Times New Roman" w:cs="Times New Roman"/>
      <w:i/>
      <w:iCs/>
      <w:sz w:val="28"/>
      <w:szCs w:val="24"/>
    </w:rPr>
  </w:style>
  <w:style w:type="paragraph" w:styleId="Heading2">
    <w:name w:val="heading 2"/>
    <w:basedOn w:val="Normal"/>
    <w:next w:val="Normal"/>
    <w:link w:val="Heading2Char"/>
    <w:semiHidden/>
    <w:unhideWhenUsed/>
    <w:qFormat/>
    <w:rsid w:val="00351D04"/>
    <w:pPr>
      <w:keepNext/>
      <w:spacing w:after="0" w:line="240" w:lineRule="auto"/>
      <w:outlineLvl w:val="1"/>
    </w:pPr>
    <w:rPr>
      <w:rFonts w:ascii="Times New Roman" w:eastAsia="Times New Roman" w:hAnsi="Times New Roman" w:cs="Times New Roman"/>
      <w:b/>
      <w:bCs/>
      <w:sz w:val="28"/>
      <w:szCs w:val="24"/>
    </w:rPr>
  </w:style>
  <w:style w:type="paragraph" w:styleId="Heading3">
    <w:name w:val="heading 3"/>
    <w:basedOn w:val="Normal"/>
    <w:next w:val="Normal"/>
    <w:link w:val="Heading3Char"/>
    <w:semiHidden/>
    <w:unhideWhenUsed/>
    <w:qFormat/>
    <w:rsid w:val="00351D04"/>
    <w:pPr>
      <w:keepNext/>
      <w:spacing w:after="0" w:line="240" w:lineRule="auto"/>
      <w:jc w:val="center"/>
      <w:outlineLvl w:val="2"/>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1D04"/>
    <w:rPr>
      <w:rFonts w:eastAsia="Times New Roman" w:cs="Times New Roman"/>
      <w:i/>
      <w:iCs/>
      <w:sz w:val="28"/>
      <w:szCs w:val="24"/>
    </w:rPr>
  </w:style>
  <w:style w:type="character" w:customStyle="1" w:styleId="Heading2Char">
    <w:name w:val="Heading 2 Char"/>
    <w:basedOn w:val="DefaultParagraphFont"/>
    <w:link w:val="Heading2"/>
    <w:semiHidden/>
    <w:rsid w:val="00351D04"/>
    <w:rPr>
      <w:rFonts w:eastAsia="Times New Roman" w:cs="Times New Roman"/>
      <w:b/>
      <w:bCs/>
      <w:sz w:val="28"/>
      <w:szCs w:val="24"/>
    </w:rPr>
  </w:style>
  <w:style w:type="character" w:customStyle="1" w:styleId="Heading3Char">
    <w:name w:val="Heading 3 Char"/>
    <w:basedOn w:val="DefaultParagraphFont"/>
    <w:link w:val="Heading3"/>
    <w:semiHidden/>
    <w:rsid w:val="00351D04"/>
    <w:rPr>
      <w:rFonts w:eastAsia="Times New Roman" w:cs="Times New Roman"/>
      <w:b/>
      <w:bCs/>
      <w:sz w:val="28"/>
      <w:szCs w:val="24"/>
    </w:rPr>
  </w:style>
  <w:style w:type="character" w:customStyle="1" w:styleId="tttinchitietnoidungtomtat">
    <w:name w:val="tt_tinchitiet_noidungtomtat"/>
    <w:basedOn w:val="DefaultParagraphFont"/>
    <w:rsid w:val="00F941CF"/>
  </w:style>
  <w:style w:type="character" w:styleId="Strong">
    <w:name w:val="Strong"/>
    <w:basedOn w:val="DefaultParagraphFont"/>
    <w:uiPriority w:val="22"/>
    <w:qFormat/>
    <w:rsid w:val="00F941CF"/>
    <w:rPr>
      <w:b/>
      <w:bCs/>
    </w:rPr>
  </w:style>
  <w:style w:type="paragraph" w:styleId="ListParagraph">
    <w:name w:val="List Paragraph"/>
    <w:basedOn w:val="Normal"/>
    <w:uiPriority w:val="34"/>
    <w:qFormat/>
    <w:rsid w:val="00782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2024-08-26T07:31:00Z</cp:lastPrinted>
  <dcterms:created xsi:type="dcterms:W3CDTF">2024-08-26T03:20:00Z</dcterms:created>
  <dcterms:modified xsi:type="dcterms:W3CDTF">2024-08-27T07:15:00Z</dcterms:modified>
</cp:coreProperties>
</file>